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F72" w:rsidRDefault="009C3F72" w:rsidP="009C3F72">
      <w:pPr>
        <w:pStyle w:val="Nessunaspaziatura"/>
        <w:jc w:val="center"/>
        <w:rPr>
          <w:rFonts w:ascii="Palatino Linotype" w:hAnsi="Palatino Linotype"/>
          <w:b/>
          <w:color w:val="CC9900"/>
          <w:sz w:val="28"/>
          <w:shd w:val="clear" w:color="auto" w:fill="FFFFFF"/>
        </w:rPr>
      </w:pPr>
      <w:r>
        <w:rPr>
          <w:rFonts w:ascii="Palatino Linotype" w:hAnsi="Palatino Linotype"/>
          <w:b/>
          <w:color w:val="CC9900"/>
          <w:sz w:val="28"/>
          <w:shd w:val="clear" w:color="auto" w:fill="FFFFFF"/>
        </w:rPr>
        <w:t>SERVIZIO CANI GUIDA LIONS</w:t>
      </w:r>
    </w:p>
    <w:p w:rsidR="009C3F72" w:rsidRDefault="009C3F72" w:rsidP="00EA5619">
      <w:pPr>
        <w:rPr>
          <w:rFonts w:ascii="Palatino Linotype" w:hAnsi="Palatino Linotype" w:cs="Arial"/>
          <w:color w:val="000000" w:themeColor="text1"/>
          <w:sz w:val="19"/>
          <w:szCs w:val="19"/>
          <w:shd w:val="clear" w:color="auto" w:fill="FFFFFF"/>
        </w:rPr>
        <w:sectPr w:rsidR="009C3F72" w:rsidSect="009C3F72">
          <w:type w:val="continuous"/>
          <w:pgSz w:w="11906" w:h="16838"/>
          <w:pgMar w:top="1417" w:right="1134" w:bottom="1134" w:left="1134" w:header="708" w:footer="708" w:gutter="0"/>
          <w:cols w:space="708"/>
          <w:docGrid w:linePitch="360"/>
        </w:sectPr>
      </w:pPr>
    </w:p>
    <w:p w:rsidR="00B730D1" w:rsidRDefault="00B730D1" w:rsidP="00EA5619">
      <w:pPr>
        <w:rPr>
          <w:rFonts w:ascii="Palatino Linotype" w:hAnsi="Palatino Linotype" w:cs="Arial"/>
          <w:color w:val="000000" w:themeColor="text1"/>
          <w:sz w:val="19"/>
          <w:szCs w:val="19"/>
          <w:shd w:val="clear" w:color="auto" w:fill="FFFFFF"/>
        </w:rPr>
      </w:pPr>
    </w:p>
    <w:p w:rsidR="00B730D1" w:rsidRDefault="007C5044" w:rsidP="00EA5619">
      <w:pPr>
        <w:rPr>
          <w:rFonts w:ascii="Palatino Linotype" w:hAnsi="Palatino Linotype" w:cs="Arial"/>
          <w:color w:val="000000" w:themeColor="text1"/>
          <w:sz w:val="19"/>
          <w:szCs w:val="19"/>
          <w:shd w:val="clear" w:color="auto" w:fill="FFFFFF"/>
        </w:rPr>
      </w:pPr>
      <w:r>
        <w:rPr>
          <w:rFonts w:ascii="Palatino Linotype" w:hAnsi="Palatino Linotype" w:cs="Arial"/>
          <w:color w:val="000000" w:themeColor="text1"/>
          <w:sz w:val="19"/>
          <w:szCs w:val="19"/>
          <w:shd w:val="clear" w:color="auto" w:fill="FFFFFF"/>
        </w:rPr>
        <w:t xml:space="preserve">                         </w:t>
      </w:r>
      <w:r>
        <w:rPr>
          <w:rFonts w:ascii="Palatino Linotype" w:hAnsi="Palatino Linotype" w:cs="Arial"/>
          <w:noProof/>
          <w:color w:val="000000" w:themeColor="text1"/>
          <w:sz w:val="19"/>
          <w:szCs w:val="19"/>
          <w:shd w:val="clear" w:color="auto" w:fill="FFFFFF"/>
          <w:lang w:eastAsia="it-IT"/>
        </w:rPr>
        <w:drawing>
          <wp:inline distT="0" distB="0" distL="0" distR="0">
            <wp:extent cx="1631128" cy="1685925"/>
            <wp:effectExtent l="0" t="0" r="7172" b="0"/>
            <wp:docPr id="4" name="Immagine 3" descr="Servizio Cani Guida L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zio Cani Guida Lions.png"/>
                    <pic:cNvPicPr/>
                  </pic:nvPicPr>
                  <pic:blipFill>
                    <a:blip r:embed="rId5" cstate="print"/>
                    <a:stretch>
                      <a:fillRect/>
                    </a:stretch>
                  </pic:blipFill>
                  <pic:spPr>
                    <a:xfrm>
                      <a:off x="0" y="0"/>
                      <a:ext cx="1629363" cy="1684100"/>
                    </a:xfrm>
                    <a:prstGeom prst="rect">
                      <a:avLst/>
                    </a:prstGeom>
                  </pic:spPr>
                </pic:pic>
              </a:graphicData>
            </a:graphic>
          </wp:inline>
        </w:drawing>
      </w:r>
    </w:p>
    <w:p w:rsidR="00B730D1" w:rsidRDefault="00B730D1" w:rsidP="00EA5619">
      <w:pPr>
        <w:rPr>
          <w:rFonts w:ascii="Palatino Linotype" w:hAnsi="Palatino Linotype" w:cs="Arial"/>
          <w:color w:val="000000" w:themeColor="text1"/>
          <w:sz w:val="19"/>
          <w:szCs w:val="19"/>
          <w:shd w:val="clear" w:color="auto" w:fill="FFFFFF"/>
        </w:rPr>
      </w:pPr>
    </w:p>
    <w:p w:rsidR="00B730D1" w:rsidRDefault="00B730D1" w:rsidP="00EA5619">
      <w:pPr>
        <w:rPr>
          <w:rFonts w:ascii="Palatino Linotype" w:hAnsi="Palatino Linotype" w:cs="Arial"/>
          <w:color w:val="000000" w:themeColor="text1"/>
          <w:sz w:val="19"/>
          <w:szCs w:val="19"/>
          <w:shd w:val="clear" w:color="auto" w:fill="FFFFFF"/>
        </w:rPr>
      </w:pPr>
    </w:p>
    <w:p w:rsidR="00B730D1" w:rsidRDefault="00B730D1" w:rsidP="00EA5619">
      <w:pPr>
        <w:rPr>
          <w:rFonts w:ascii="Palatino Linotype" w:hAnsi="Palatino Linotype" w:cs="Arial"/>
          <w:color w:val="000000" w:themeColor="text1"/>
          <w:sz w:val="19"/>
          <w:szCs w:val="19"/>
          <w:shd w:val="clear" w:color="auto" w:fill="FFFFFF"/>
        </w:rPr>
      </w:pPr>
    </w:p>
    <w:p w:rsidR="00F334AA" w:rsidRDefault="00F334AA" w:rsidP="00F334AA">
      <w:pPr>
        <w:jc w:val="center"/>
        <w:rPr>
          <w:rFonts w:ascii="Palatino Linotype" w:hAnsi="Palatino Linotype" w:cs="Arial"/>
          <w:color w:val="000000" w:themeColor="text1"/>
          <w:sz w:val="19"/>
          <w:szCs w:val="19"/>
          <w:shd w:val="clear" w:color="auto" w:fill="FFFFFF"/>
        </w:rPr>
      </w:pPr>
    </w:p>
    <w:p w:rsidR="007C5044" w:rsidRDefault="007C5044" w:rsidP="00F334AA">
      <w:pPr>
        <w:jc w:val="center"/>
        <w:rPr>
          <w:rFonts w:ascii="Palatino Linotype" w:hAnsi="Palatino Linotype" w:cs="Arial"/>
          <w:color w:val="000000" w:themeColor="text1"/>
          <w:sz w:val="19"/>
          <w:szCs w:val="19"/>
          <w:shd w:val="clear" w:color="auto" w:fill="FFFFFF"/>
        </w:rPr>
      </w:pPr>
    </w:p>
    <w:p w:rsidR="00F334AA" w:rsidRPr="00B730D1" w:rsidRDefault="00F334AA" w:rsidP="00F334AA">
      <w:pPr>
        <w:jc w:val="center"/>
        <w:rPr>
          <w:rFonts w:ascii="Palatino Linotype" w:hAnsi="Palatino Linotype" w:cs="Arial"/>
          <w:color w:val="000000" w:themeColor="text1"/>
          <w:sz w:val="19"/>
          <w:szCs w:val="19"/>
          <w:shd w:val="clear" w:color="auto" w:fill="FFFFFF"/>
        </w:rPr>
      </w:pPr>
      <w:r>
        <w:rPr>
          <w:rFonts w:ascii="Palatino Linotype" w:hAnsi="Palatino Linotype" w:cs="Arial"/>
          <w:noProof/>
          <w:color w:val="000000" w:themeColor="text1"/>
          <w:sz w:val="19"/>
          <w:szCs w:val="19"/>
          <w:shd w:val="clear" w:color="auto" w:fill="FFFFFF"/>
          <w:lang w:eastAsia="it-IT"/>
        </w:rPr>
        <w:drawing>
          <wp:inline distT="0" distB="0" distL="0" distR="0">
            <wp:extent cx="1257300" cy="838294"/>
            <wp:effectExtent l="19050" t="0" r="0" b="0"/>
            <wp:docPr id="3" name="Immagine 1" descr="Garufi Alessand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fi Alessandra.jpg"/>
                    <pic:cNvPicPr/>
                  </pic:nvPicPr>
                  <pic:blipFill>
                    <a:blip r:embed="rId6" cstate="print"/>
                    <a:stretch>
                      <a:fillRect/>
                    </a:stretch>
                  </pic:blipFill>
                  <pic:spPr>
                    <a:xfrm>
                      <a:off x="0" y="0"/>
                      <a:ext cx="1260263" cy="840270"/>
                    </a:xfrm>
                    <a:prstGeom prst="rect">
                      <a:avLst/>
                    </a:prstGeom>
                  </pic:spPr>
                </pic:pic>
              </a:graphicData>
            </a:graphic>
          </wp:inline>
        </w:drawing>
      </w:r>
    </w:p>
    <w:p w:rsidR="00F334AA" w:rsidRPr="00B730D1" w:rsidRDefault="00F334AA" w:rsidP="00F334AA">
      <w:pPr>
        <w:pStyle w:val="Nessunaspaziatura"/>
        <w:jc w:val="center"/>
        <w:rPr>
          <w:rFonts w:ascii="Palatino Linotype" w:hAnsi="Palatino Linotype"/>
          <w:b/>
          <w:color w:val="CC9900"/>
          <w:shd w:val="clear" w:color="auto" w:fill="FFFFFF"/>
        </w:rPr>
      </w:pPr>
      <w:r w:rsidRPr="00B730D1">
        <w:rPr>
          <w:rFonts w:ascii="Palatino Linotype" w:hAnsi="Palatino Linotype"/>
          <w:b/>
          <w:color w:val="CC9900"/>
          <w:shd w:val="clear" w:color="auto" w:fill="FFFFFF"/>
        </w:rPr>
        <w:t>COORDINATORE SERVICE</w:t>
      </w:r>
    </w:p>
    <w:p w:rsidR="00F334AA" w:rsidRPr="00B730D1" w:rsidRDefault="007C5044" w:rsidP="00F334AA">
      <w:pPr>
        <w:pStyle w:val="Nessunaspaziatura"/>
        <w:jc w:val="center"/>
        <w:rPr>
          <w:rFonts w:ascii="Palatino Linotype" w:hAnsi="Palatino Linotype"/>
          <w:b/>
          <w:color w:val="000000" w:themeColor="text1"/>
          <w:shd w:val="clear" w:color="auto" w:fill="FFFFFF"/>
        </w:rPr>
      </w:pPr>
      <w:r>
        <w:rPr>
          <w:rFonts w:ascii="Palatino Linotype" w:hAnsi="Palatino Linotype"/>
          <w:b/>
          <w:color w:val="000000" w:themeColor="text1"/>
          <w:shd w:val="clear" w:color="auto" w:fill="FFFFFF"/>
        </w:rPr>
        <w:t>Garufi Alessandra</w:t>
      </w:r>
    </w:p>
    <w:p w:rsidR="00F334AA" w:rsidRDefault="00F334AA" w:rsidP="00F334AA">
      <w:pPr>
        <w:pStyle w:val="Nessunaspaziatura"/>
        <w:jc w:val="center"/>
        <w:rPr>
          <w:rFonts w:ascii="Palatino Linotype" w:hAnsi="Palatino Linotype"/>
          <w:color w:val="000000" w:themeColor="text1"/>
          <w:shd w:val="clear" w:color="auto" w:fill="FFFFFF"/>
        </w:rPr>
      </w:pPr>
      <w:r w:rsidRPr="00B730D1">
        <w:rPr>
          <w:rFonts w:ascii="Palatino Linotype" w:hAnsi="Palatino Linotype"/>
          <w:color w:val="000000" w:themeColor="text1"/>
          <w:shd w:val="clear" w:color="auto" w:fill="FFFFFF"/>
        </w:rPr>
        <w:t>Leo Club Giar</w:t>
      </w:r>
      <w:r>
        <w:rPr>
          <w:rFonts w:ascii="Palatino Linotype" w:hAnsi="Palatino Linotype"/>
          <w:color w:val="000000" w:themeColor="text1"/>
          <w:shd w:val="clear" w:color="auto" w:fill="FFFFFF"/>
        </w:rPr>
        <w:t xml:space="preserve">dini Naxos </w:t>
      </w:r>
      <w:proofErr w:type="spellStart"/>
      <w:r>
        <w:rPr>
          <w:rFonts w:ascii="Palatino Linotype" w:hAnsi="Palatino Linotype"/>
          <w:color w:val="000000" w:themeColor="text1"/>
          <w:shd w:val="clear" w:color="auto" w:fill="FFFFFF"/>
        </w:rPr>
        <w:t>V.d.A.</w:t>
      </w:r>
      <w:proofErr w:type="spellEnd"/>
    </w:p>
    <w:p w:rsidR="00F334AA" w:rsidRPr="00DE073C" w:rsidRDefault="00F334AA" w:rsidP="00F334AA">
      <w:pPr>
        <w:pStyle w:val="Nessunaspaziatura"/>
        <w:jc w:val="center"/>
        <w:rPr>
          <w:rFonts w:ascii="Palatino Linotype" w:hAnsi="Palatino Linotype"/>
          <w:color w:val="000000" w:themeColor="text1"/>
          <w:lang w:eastAsia="it-IT"/>
        </w:rPr>
      </w:pPr>
      <w:r w:rsidRPr="00DE073C">
        <w:rPr>
          <w:rFonts w:ascii="Palatino Linotype" w:hAnsi="Palatino Linotype"/>
          <w:color w:val="000000" w:themeColor="text1"/>
          <w:lang w:eastAsia="it-IT"/>
        </w:rPr>
        <w:t>Via Savoca, 130</w:t>
      </w:r>
    </w:p>
    <w:p w:rsidR="00F334AA" w:rsidRPr="00DE073C" w:rsidRDefault="00F334AA" w:rsidP="00F334AA">
      <w:pPr>
        <w:pStyle w:val="Nessunaspaziatura"/>
        <w:jc w:val="center"/>
        <w:rPr>
          <w:rFonts w:ascii="Palatino Linotype" w:hAnsi="Palatino Linotype"/>
          <w:color w:val="000000" w:themeColor="text1"/>
          <w:lang w:eastAsia="it-IT"/>
        </w:rPr>
      </w:pPr>
      <w:r w:rsidRPr="00DE073C">
        <w:rPr>
          <w:rFonts w:ascii="Palatino Linotype" w:hAnsi="Palatino Linotype"/>
          <w:color w:val="000000" w:themeColor="text1"/>
          <w:lang w:eastAsia="it-IT"/>
        </w:rPr>
        <w:t>98028 Santa Teresa di Riva (ME)</w:t>
      </w:r>
    </w:p>
    <w:p w:rsidR="00F334AA" w:rsidRPr="00DE073C" w:rsidRDefault="00F334AA" w:rsidP="00F334AA">
      <w:pPr>
        <w:pStyle w:val="Nessunaspaziatura"/>
        <w:jc w:val="center"/>
        <w:rPr>
          <w:rFonts w:ascii="Palatino Linotype" w:hAnsi="Palatino Linotype"/>
          <w:color w:val="000000" w:themeColor="text1"/>
          <w:lang w:eastAsia="it-IT"/>
        </w:rPr>
      </w:pPr>
      <w:hyperlink r:id="rId7" w:tgtFrame="_blank" w:history="1">
        <w:r w:rsidRPr="00DE073C">
          <w:rPr>
            <w:rFonts w:ascii="Palatino Linotype" w:hAnsi="Palatino Linotype"/>
            <w:color w:val="000000" w:themeColor="text1"/>
            <w:lang w:eastAsia="it-IT"/>
          </w:rPr>
          <w:t>garufi.ale@gmail.com</w:t>
        </w:r>
      </w:hyperlink>
    </w:p>
    <w:p w:rsidR="00F334AA" w:rsidRDefault="00F334AA" w:rsidP="00F334AA">
      <w:pPr>
        <w:pStyle w:val="Nessunaspaziatura"/>
        <w:jc w:val="center"/>
        <w:rPr>
          <w:rFonts w:ascii="Palatino Linotype" w:hAnsi="Palatino Linotype"/>
          <w:color w:val="000000" w:themeColor="text1"/>
          <w:lang w:eastAsia="it-IT"/>
        </w:rPr>
      </w:pPr>
      <w:r w:rsidRPr="00DE073C">
        <w:rPr>
          <w:rFonts w:ascii="Palatino Linotype" w:hAnsi="Palatino Linotype"/>
          <w:color w:val="000000" w:themeColor="text1"/>
          <w:lang w:eastAsia="it-IT"/>
        </w:rPr>
        <w:t>3484993192</w:t>
      </w:r>
    </w:p>
    <w:p w:rsidR="00D0027F" w:rsidRDefault="00D0027F" w:rsidP="00D0027F">
      <w:pPr>
        <w:pStyle w:val="Nessunaspaziatura"/>
        <w:rPr>
          <w:lang w:eastAsia="it-IT"/>
        </w:rPr>
        <w:sectPr w:rsidR="00D0027F" w:rsidSect="00B730D1">
          <w:type w:val="continuous"/>
          <w:pgSz w:w="11906" w:h="16838"/>
          <w:pgMar w:top="1417" w:right="1134" w:bottom="1134" w:left="1134" w:header="708" w:footer="708" w:gutter="0"/>
          <w:cols w:num="2" w:space="708"/>
          <w:docGrid w:linePitch="360"/>
        </w:sectPr>
      </w:pPr>
    </w:p>
    <w:p w:rsidR="00D0027F" w:rsidRDefault="00D0027F" w:rsidP="00D0027F">
      <w:pPr>
        <w:pStyle w:val="Nessunaspaziatura"/>
        <w:rPr>
          <w:rFonts w:ascii="Palatino Linotype" w:hAnsi="Palatino Linotype"/>
          <w:sz w:val="20"/>
          <w:shd w:val="clear" w:color="auto" w:fill="FFFFFF"/>
        </w:rPr>
        <w:sectPr w:rsidR="00D0027F" w:rsidSect="00F334AA">
          <w:type w:val="continuous"/>
          <w:pgSz w:w="11906" w:h="16838"/>
          <w:pgMar w:top="1417" w:right="1134" w:bottom="1134" w:left="1134" w:header="708" w:footer="708" w:gutter="0"/>
          <w:cols w:space="708"/>
          <w:docGrid w:linePitch="360"/>
        </w:sectPr>
      </w:pPr>
    </w:p>
    <w:p w:rsidR="00D0027F" w:rsidRPr="00D0027F" w:rsidRDefault="00F334AA" w:rsidP="00D0027F">
      <w:pPr>
        <w:pStyle w:val="Nessunaspaziatura"/>
        <w:jc w:val="both"/>
        <w:rPr>
          <w:rFonts w:ascii="Palatino Linotype" w:hAnsi="Palatino Linotype"/>
          <w:sz w:val="20"/>
          <w:shd w:val="clear" w:color="auto" w:fill="FFFFFF"/>
        </w:rPr>
      </w:pPr>
      <w:r w:rsidRPr="00D0027F">
        <w:rPr>
          <w:rFonts w:ascii="Palatino Linotype" w:hAnsi="Palatino Linotype"/>
          <w:sz w:val="20"/>
          <w:shd w:val="clear" w:color="auto" w:fill="FFFFFF"/>
        </w:rPr>
        <w:lastRenderedPageBreak/>
        <w:t xml:space="preserve">Il </w:t>
      </w:r>
      <w:r w:rsidRPr="00D0027F">
        <w:rPr>
          <w:rFonts w:ascii="Palatino Linotype" w:hAnsi="Palatino Linotype"/>
          <w:b/>
          <w:sz w:val="20"/>
          <w:shd w:val="clear" w:color="auto" w:fill="FFFFFF"/>
        </w:rPr>
        <w:t>Servizio Nazionale Cani Guida</w:t>
      </w:r>
      <w:r w:rsidRPr="00D0027F">
        <w:rPr>
          <w:rFonts w:ascii="Palatino Linotype" w:hAnsi="Palatino Linotype"/>
          <w:sz w:val="20"/>
          <w:shd w:val="clear" w:color="auto" w:fill="FFFFFF"/>
        </w:rPr>
        <w:t xml:space="preserve">, fondato dai Lions italiani, è una Onlus che ha la finalità di dotare gratuitamente persone non vedenti di un cane addestrato che le renda maggiormente autonome nelle attività quotidiane. Nel </w:t>
      </w:r>
      <w:r w:rsidRPr="00D0027F">
        <w:rPr>
          <w:rFonts w:ascii="Palatino Linotype" w:hAnsi="Palatino Linotype"/>
          <w:i/>
          <w:sz w:val="20"/>
          <w:shd w:val="clear" w:color="auto" w:fill="FFFFFF"/>
        </w:rPr>
        <w:t>Centro di Addestramento di Limbiate</w:t>
      </w:r>
      <w:r w:rsidRPr="00D0027F">
        <w:rPr>
          <w:rFonts w:ascii="Palatino Linotype" w:hAnsi="Palatino Linotype"/>
          <w:sz w:val="20"/>
          <w:shd w:val="clear" w:color="auto" w:fill="FFFFFF"/>
        </w:rPr>
        <w:t xml:space="preserve"> ogni anno </w:t>
      </w:r>
      <w:r w:rsidR="00D0027F" w:rsidRPr="00D0027F">
        <w:rPr>
          <w:rFonts w:ascii="Palatino Linotype" w:hAnsi="Palatino Linotype"/>
          <w:sz w:val="20"/>
          <w:shd w:val="clear" w:color="auto" w:fill="FFFFFF"/>
        </w:rPr>
        <w:t xml:space="preserve">vengono addestrati </w:t>
      </w:r>
      <w:r w:rsidRPr="00D0027F">
        <w:rPr>
          <w:rFonts w:ascii="Palatino Linotype" w:hAnsi="Palatino Linotype"/>
          <w:sz w:val="20"/>
          <w:shd w:val="clear" w:color="auto" w:fill="FFFFFF"/>
        </w:rPr>
        <w:t xml:space="preserve">circa 50 cani guida </w:t>
      </w:r>
      <w:r w:rsidR="00D0027F" w:rsidRPr="00D0027F">
        <w:rPr>
          <w:rFonts w:ascii="Palatino Linotype" w:hAnsi="Palatino Linotype"/>
          <w:sz w:val="20"/>
          <w:shd w:val="clear" w:color="auto" w:fill="FFFFFF"/>
        </w:rPr>
        <w:t>per poi essere</w:t>
      </w:r>
      <w:r w:rsidRPr="00D0027F">
        <w:rPr>
          <w:rFonts w:ascii="Palatino Linotype" w:hAnsi="Palatino Linotype"/>
          <w:sz w:val="20"/>
          <w:shd w:val="clear" w:color="auto" w:fill="FFFFFF"/>
        </w:rPr>
        <w:t xml:space="preserve"> consegnati a non vedenti che, sempre gratuitamente, sono ospitati </w:t>
      </w:r>
      <w:r w:rsidR="00D0027F" w:rsidRPr="00D0027F">
        <w:rPr>
          <w:rFonts w:ascii="Palatino Linotype" w:hAnsi="Palatino Linotype"/>
          <w:sz w:val="20"/>
          <w:shd w:val="clear" w:color="auto" w:fill="FFFFFF"/>
        </w:rPr>
        <w:t xml:space="preserve">presso il centro </w:t>
      </w:r>
      <w:r w:rsidRPr="00D0027F">
        <w:rPr>
          <w:rFonts w:ascii="Palatino Linotype" w:hAnsi="Palatino Linotype"/>
          <w:sz w:val="20"/>
          <w:shd w:val="clear" w:color="auto" w:fill="FFFFFF"/>
        </w:rPr>
        <w:t xml:space="preserve">per il training di affiatamento con il proprio futuro compagno di vita. </w:t>
      </w:r>
    </w:p>
    <w:p w:rsidR="00D0027F" w:rsidRPr="00D0027F" w:rsidRDefault="00F334AA" w:rsidP="00D0027F">
      <w:pPr>
        <w:pStyle w:val="Nessunaspaziatura"/>
        <w:jc w:val="both"/>
        <w:rPr>
          <w:rFonts w:ascii="Palatino Linotype" w:hAnsi="Palatino Linotype"/>
          <w:sz w:val="20"/>
          <w:shd w:val="clear" w:color="auto" w:fill="FFFFFF"/>
        </w:rPr>
      </w:pPr>
      <w:r w:rsidRPr="00D0027F">
        <w:rPr>
          <w:rFonts w:ascii="Palatino Linotype" w:hAnsi="Palatino Linotype"/>
          <w:sz w:val="20"/>
          <w:shd w:val="clear" w:color="auto" w:fill="FFFFFF"/>
        </w:rPr>
        <w:t>L’addestramento di un cane guida dura circa 6 mesi e comporta esborsi a carico esclusivo del Servizio Ca</w:t>
      </w:r>
      <w:r w:rsidR="00D0027F" w:rsidRPr="00D0027F">
        <w:rPr>
          <w:rFonts w:ascii="Palatino Linotype" w:hAnsi="Palatino Linotype"/>
          <w:sz w:val="20"/>
          <w:shd w:val="clear" w:color="auto" w:fill="FFFFFF"/>
        </w:rPr>
        <w:t>ni Guida Lions di circa 25.000 E</w:t>
      </w:r>
      <w:r w:rsidRPr="00D0027F">
        <w:rPr>
          <w:rFonts w:ascii="Palatino Linotype" w:hAnsi="Palatino Linotype"/>
          <w:sz w:val="20"/>
          <w:shd w:val="clear" w:color="auto" w:fill="FFFFFF"/>
        </w:rPr>
        <w:t>uro</w:t>
      </w:r>
      <w:r w:rsidR="00D0027F" w:rsidRPr="00D0027F">
        <w:rPr>
          <w:rFonts w:ascii="Palatino Linotype" w:hAnsi="Palatino Linotype"/>
          <w:sz w:val="20"/>
          <w:shd w:val="clear" w:color="auto" w:fill="FFFFFF"/>
        </w:rPr>
        <w:t>. Il Centro di Addestramento di Limbiate è oggi una delle più importanti realtà europee per la soluzione dell’accompagnamento dei non vedenti per mezzo di un cane guida, ma c’è ancora molto da fare soprattutto in termini di aumento del numero di cani addestrati e consegnati per poter così riuscire a snellire la lista d’attesa, oggi ancora troppo lunga.  I Lions ed i Leo Clubs, o chiunque altro intendesse sponsorizzare un cane guida, potrà quindi contribuire, con scopo di volontariato o solidarietà, con il versamento dell’importo di Euro 12.000,00 o con il versamento del minor importo di Euro 1.260,00 a sostegno della crescita di un cucciolo.</w:t>
      </w:r>
    </w:p>
    <w:p w:rsidR="007C5044" w:rsidRDefault="007C5044" w:rsidP="00D0027F">
      <w:pPr>
        <w:pStyle w:val="Nessunaspaziatura"/>
        <w:jc w:val="both"/>
        <w:rPr>
          <w:rFonts w:ascii="Palatino Linotype" w:hAnsi="Palatino Linotype"/>
          <w:sz w:val="20"/>
          <w:shd w:val="clear" w:color="auto" w:fill="FFFFFF"/>
        </w:rPr>
      </w:pPr>
    </w:p>
    <w:p w:rsidR="007C5044" w:rsidRDefault="007C5044" w:rsidP="00D0027F">
      <w:pPr>
        <w:pStyle w:val="Nessunaspaziatura"/>
        <w:jc w:val="both"/>
        <w:rPr>
          <w:rFonts w:ascii="Palatino Linotype" w:hAnsi="Palatino Linotype"/>
          <w:sz w:val="20"/>
          <w:shd w:val="clear" w:color="auto" w:fill="FFFFFF"/>
        </w:rPr>
        <w:sectPr w:rsidR="007C5044" w:rsidSect="00F334AA">
          <w:type w:val="continuous"/>
          <w:pgSz w:w="11906" w:h="16838"/>
          <w:pgMar w:top="1417" w:right="1134" w:bottom="1134" w:left="1134" w:header="708" w:footer="708" w:gutter="0"/>
          <w:cols w:space="708"/>
          <w:docGrid w:linePitch="360"/>
        </w:sectPr>
      </w:pPr>
    </w:p>
    <w:p w:rsidR="00D0027F" w:rsidRDefault="00D0027F" w:rsidP="00D0027F">
      <w:pPr>
        <w:pStyle w:val="Nessunaspaziatura"/>
        <w:jc w:val="both"/>
        <w:rPr>
          <w:rFonts w:ascii="Palatino Linotype" w:hAnsi="Palatino Linotype"/>
          <w:sz w:val="20"/>
          <w:shd w:val="clear" w:color="auto" w:fill="FFFFFF"/>
        </w:rPr>
      </w:pPr>
    </w:p>
    <w:p w:rsidR="00F334AA" w:rsidRPr="00D0027F" w:rsidRDefault="00D0027F" w:rsidP="00D0027F">
      <w:pPr>
        <w:pStyle w:val="Nessunaspaziatura"/>
        <w:jc w:val="both"/>
        <w:rPr>
          <w:rFonts w:ascii="Palatino Linotype" w:hAnsi="Palatino Linotype"/>
          <w:sz w:val="20"/>
          <w:shd w:val="clear" w:color="auto" w:fill="FFFFFF"/>
        </w:rPr>
      </w:pPr>
      <w:r w:rsidRPr="00D0027F">
        <w:rPr>
          <w:rFonts w:ascii="Palatino Linotype" w:hAnsi="Palatino Linotype"/>
          <w:sz w:val="20"/>
          <w:shd w:val="clear" w:color="auto" w:fill="FFFFFF"/>
        </w:rPr>
        <w:t xml:space="preserve">Il Servizio Cani Guida ha attuato inoltre il </w:t>
      </w:r>
      <w:r w:rsidRPr="00D0027F">
        <w:rPr>
          <w:rFonts w:ascii="Palatino Linotype" w:hAnsi="Palatino Linotype"/>
          <w:b/>
          <w:sz w:val="20"/>
          <w:shd w:val="clear" w:color="auto" w:fill="FFFFFF"/>
        </w:rPr>
        <w:t xml:space="preserve">Programma </w:t>
      </w:r>
      <w:proofErr w:type="spellStart"/>
      <w:r w:rsidRPr="00D0027F">
        <w:rPr>
          <w:rFonts w:ascii="Palatino Linotype" w:hAnsi="Palatino Linotype"/>
          <w:b/>
          <w:sz w:val="20"/>
          <w:shd w:val="clear" w:color="auto" w:fill="FFFFFF"/>
        </w:rPr>
        <w:t>Puppy</w:t>
      </w:r>
      <w:proofErr w:type="spellEnd"/>
      <w:r w:rsidRPr="00D0027F">
        <w:rPr>
          <w:rFonts w:ascii="Palatino Linotype" w:hAnsi="Palatino Linotype"/>
          <w:b/>
          <w:sz w:val="20"/>
          <w:shd w:val="clear" w:color="auto" w:fill="FFFFFF"/>
        </w:rPr>
        <w:t xml:space="preserve"> </w:t>
      </w:r>
      <w:proofErr w:type="spellStart"/>
      <w:r w:rsidRPr="00D0027F">
        <w:rPr>
          <w:rFonts w:ascii="Palatino Linotype" w:hAnsi="Palatino Linotype"/>
          <w:b/>
          <w:sz w:val="20"/>
          <w:shd w:val="clear" w:color="auto" w:fill="FFFFFF"/>
        </w:rPr>
        <w:t>Walker</w:t>
      </w:r>
      <w:proofErr w:type="spellEnd"/>
      <w:r w:rsidRPr="00D0027F">
        <w:rPr>
          <w:rFonts w:ascii="Palatino Linotype" w:hAnsi="Palatino Linotype"/>
          <w:sz w:val="20"/>
          <w:shd w:val="clear" w:color="auto" w:fill="FFFFFF"/>
        </w:rPr>
        <w:t xml:space="preserve"> che consiste nell’affidamento a famiglie volontari di cuccioli di razza Labrador e Golden </w:t>
      </w:r>
      <w:proofErr w:type="spellStart"/>
      <w:r w:rsidRPr="00D0027F">
        <w:rPr>
          <w:rFonts w:ascii="Palatino Linotype" w:hAnsi="Palatino Linotype"/>
          <w:sz w:val="20"/>
          <w:shd w:val="clear" w:color="auto" w:fill="FFFFFF"/>
        </w:rPr>
        <w:t>Retriever</w:t>
      </w:r>
      <w:proofErr w:type="spellEnd"/>
      <w:r w:rsidRPr="00D0027F">
        <w:rPr>
          <w:rFonts w:ascii="Palatino Linotype" w:hAnsi="Palatino Linotype"/>
          <w:sz w:val="20"/>
          <w:shd w:val="clear" w:color="auto" w:fill="FFFFFF"/>
        </w:rPr>
        <w:t>, futuri amici a quattro zampe dei non vedenti, da socializzare ed educare fino all’età scolare. Il primo anno di vita del cane è infatti fondamentale per lo sviluppo del suo carattere e per la sua crescita fisica; tutte le attività del cucciolo dovrebbero pertanto essere volte alla cura di tutte le abitudini e caratteristiche che formano le premesse per la buona educazione di un futuro cane guida. Dopo circa 10 mesi di affidamento il cane dovrà essere riconsegnato alla Scuola del Centro di Limbiate per essere valutato e sottoposto all’apposito Programma di Addestramento.</w:t>
      </w:r>
    </w:p>
    <w:p w:rsidR="00F334AA" w:rsidRPr="00D0027F" w:rsidRDefault="00F334AA" w:rsidP="00D0027F">
      <w:pPr>
        <w:pStyle w:val="Nessunaspaziatura"/>
        <w:jc w:val="both"/>
        <w:rPr>
          <w:rFonts w:ascii="Palatino Linotype" w:hAnsi="Palatino Linotype"/>
          <w:sz w:val="20"/>
          <w:shd w:val="clear" w:color="auto" w:fill="FFFFFF"/>
        </w:rPr>
      </w:pPr>
    </w:p>
    <w:p w:rsidR="007C5044" w:rsidRDefault="007C5044" w:rsidP="00D0027F">
      <w:pPr>
        <w:pStyle w:val="Nessunaspaziatura"/>
        <w:rPr>
          <w:rFonts w:ascii="Palatino Linotype" w:hAnsi="Palatino Linotype"/>
          <w:sz w:val="20"/>
          <w:shd w:val="clear" w:color="auto" w:fill="FFFFFF"/>
        </w:rPr>
        <w:sectPr w:rsidR="007C5044" w:rsidSect="00F334AA">
          <w:type w:val="continuous"/>
          <w:pgSz w:w="11906" w:h="16838"/>
          <w:pgMar w:top="1417" w:right="1134" w:bottom="1134" w:left="1134" w:header="708" w:footer="708" w:gutter="0"/>
          <w:cols w:space="708"/>
          <w:docGrid w:linePitch="360"/>
        </w:sectPr>
      </w:pPr>
    </w:p>
    <w:p w:rsidR="007C5044" w:rsidRDefault="007C5044" w:rsidP="00D0027F">
      <w:pPr>
        <w:pStyle w:val="Nessunaspaziatura"/>
        <w:rPr>
          <w:rFonts w:ascii="Palatino Linotype" w:hAnsi="Palatino Linotype"/>
          <w:sz w:val="20"/>
          <w:shd w:val="clear" w:color="auto" w:fill="FFFFFF"/>
        </w:rPr>
        <w:sectPr w:rsidR="007C5044" w:rsidSect="007C5044">
          <w:type w:val="continuous"/>
          <w:pgSz w:w="11906" w:h="16838"/>
          <w:pgMar w:top="1417" w:right="1134" w:bottom="1134" w:left="1134" w:header="708" w:footer="708" w:gutter="0"/>
          <w:cols w:num="2" w:space="708"/>
          <w:docGrid w:linePitch="360"/>
        </w:sectPr>
      </w:pPr>
    </w:p>
    <w:p w:rsidR="007C5044" w:rsidRPr="007C5044" w:rsidRDefault="00F334AA" w:rsidP="00D0027F">
      <w:pPr>
        <w:pStyle w:val="Nessunaspaziatura"/>
        <w:rPr>
          <w:rFonts w:ascii="Palatino Linotype" w:hAnsi="Palatino Linotype"/>
          <w:b/>
          <w:i/>
          <w:sz w:val="20"/>
          <w:shd w:val="clear" w:color="auto" w:fill="FFFFFF"/>
        </w:rPr>
      </w:pPr>
      <w:r w:rsidRPr="007C5044">
        <w:rPr>
          <w:rFonts w:ascii="Palatino Linotype" w:hAnsi="Palatino Linotype"/>
          <w:b/>
          <w:i/>
          <w:sz w:val="20"/>
          <w:shd w:val="clear" w:color="auto" w:fill="FFFFFF"/>
        </w:rPr>
        <w:lastRenderedPageBreak/>
        <w:t xml:space="preserve">Per maggiori informazioni: </w:t>
      </w:r>
    </w:p>
    <w:p w:rsidR="007C5044" w:rsidRPr="00D0027F" w:rsidRDefault="007C5044" w:rsidP="007C5044">
      <w:pPr>
        <w:pStyle w:val="Nessunaspaziatura"/>
        <w:rPr>
          <w:rFonts w:ascii="Palatino Linotype" w:hAnsi="Palatino Linotype"/>
          <w:sz w:val="20"/>
          <w:shd w:val="clear" w:color="auto" w:fill="FFFFFF"/>
        </w:rPr>
      </w:pPr>
      <w:r w:rsidRPr="00D0027F">
        <w:rPr>
          <w:rFonts w:ascii="Palatino Linotype" w:hAnsi="Palatino Linotype"/>
          <w:sz w:val="20"/>
          <w:shd w:val="clear" w:color="auto" w:fill="FFFFFF"/>
        </w:rPr>
        <w:t>Sito internet: http://www.caniguidalions.it/</w:t>
      </w:r>
    </w:p>
    <w:p w:rsidR="007C5044" w:rsidRDefault="007C5044" w:rsidP="007C5044">
      <w:pPr>
        <w:pStyle w:val="Nessunaspaziatura"/>
        <w:rPr>
          <w:rFonts w:ascii="Palatino Linotype" w:hAnsi="Palatino Linotype"/>
          <w:sz w:val="20"/>
          <w:shd w:val="clear" w:color="auto" w:fill="FFFFFF"/>
        </w:rPr>
      </w:pPr>
      <w:r w:rsidRPr="00D0027F">
        <w:rPr>
          <w:rFonts w:ascii="Palatino Linotype" w:hAnsi="Palatino Linotype"/>
          <w:sz w:val="20"/>
          <w:shd w:val="clear" w:color="auto" w:fill="FFFFFF"/>
        </w:rPr>
        <w:t xml:space="preserve">Pagina Facebook: Servizio Cani Guida Dei Lions </w:t>
      </w:r>
    </w:p>
    <w:p w:rsidR="007C5044" w:rsidRPr="00D0027F" w:rsidRDefault="007C5044" w:rsidP="007C5044">
      <w:pPr>
        <w:pStyle w:val="Nessunaspaziatura"/>
        <w:rPr>
          <w:rFonts w:ascii="Palatino Linotype" w:hAnsi="Palatino Linotype"/>
          <w:sz w:val="20"/>
          <w:shd w:val="clear" w:color="auto" w:fill="FFFFFF"/>
        </w:rPr>
      </w:pPr>
      <w:r w:rsidRPr="00D0027F">
        <w:rPr>
          <w:rFonts w:ascii="Palatino Linotype" w:hAnsi="Palatino Linotype"/>
          <w:sz w:val="20"/>
          <w:shd w:val="clear" w:color="auto" w:fill="FFFFFF"/>
        </w:rPr>
        <w:t>e ausili per la mobilità dei non vedenti</w:t>
      </w:r>
      <w:r>
        <w:rPr>
          <w:rFonts w:ascii="Palatino Linotype" w:hAnsi="Palatino Linotype"/>
          <w:sz w:val="20"/>
          <w:shd w:val="clear" w:color="auto" w:fill="FFFFFF"/>
        </w:rPr>
        <w:t xml:space="preserve"> </w:t>
      </w:r>
    </w:p>
    <w:p w:rsidR="007C5044" w:rsidRPr="00D0027F" w:rsidRDefault="007C5044" w:rsidP="007C5044">
      <w:pPr>
        <w:pStyle w:val="Nessunaspaziatura"/>
        <w:rPr>
          <w:rFonts w:ascii="Palatino Linotype" w:hAnsi="Palatino Linotype"/>
          <w:color w:val="222222"/>
          <w:sz w:val="20"/>
        </w:rPr>
      </w:pPr>
    </w:p>
    <w:p w:rsidR="00F334AA" w:rsidRPr="00D0027F" w:rsidRDefault="007C5044" w:rsidP="00D0027F">
      <w:pPr>
        <w:pStyle w:val="Nessunaspaziatura"/>
        <w:rPr>
          <w:rFonts w:ascii="Palatino Linotype" w:hAnsi="Palatino Linotype"/>
          <w:sz w:val="20"/>
          <w:shd w:val="clear" w:color="auto" w:fill="FFFFFF"/>
        </w:rPr>
      </w:pPr>
      <w:r>
        <w:rPr>
          <w:rFonts w:ascii="Palatino Linotype" w:hAnsi="Palatino Linotype"/>
          <w:sz w:val="20"/>
          <w:shd w:val="clear" w:color="auto" w:fill="FFFFFF"/>
        </w:rPr>
        <w:lastRenderedPageBreak/>
        <w:t xml:space="preserve"> </w:t>
      </w:r>
      <w:r>
        <w:rPr>
          <w:rFonts w:ascii="Palatino Linotype" w:hAnsi="Palatino Linotype"/>
          <w:sz w:val="20"/>
          <w:shd w:val="clear" w:color="auto" w:fill="FFFFFF"/>
        </w:rPr>
        <w:tab/>
      </w:r>
      <w:r>
        <w:rPr>
          <w:rFonts w:ascii="Palatino Linotype" w:hAnsi="Palatino Linotype"/>
          <w:noProof/>
          <w:sz w:val="20"/>
          <w:shd w:val="clear" w:color="auto" w:fill="FFFFFF"/>
          <w:lang w:eastAsia="it-IT"/>
        </w:rPr>
        <w:drawing>
          <wp:inline distT="0" distB="0" distL="0" distR="0">
            <wp:extent cx="1200150" cy="1255519"/>
            <wp:effectExtent l="0" t="0" r="0" b="0"/>
            <wp:docPr id="7" name="Immagine 6" descr="Una guida per la V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 guida per la Vita.png"/>
                    <pic:cNvPicPr/>
                  </pic:nvPicPr>
                  <pic:blipFill>
                    <a:blip r:embed="rId8" cstate="print"/>
                    <a:stretch>
                      <a:fillRect/>
                    </a:stretch>
                  </pic:blipFill>
                  <pic:spPr>
                    <a:xfrm>
                      <a:off x="0" y="0"/>
                      <a:ext cx="1211407" cy="1267296"/>
                    </a:xfrm>
                    <a:prstGeom prst="rect">
                      <a:avLst/>
                    </a:prstGeom>
                  </pic:spPr>
                </pic:pic>
              </a:graphicData>
            </a:graphic>
          </wp:inline>
        </w:drawing>
      </w:r>
    </w:p>
    <w:sectPr w:rsidR="00F334AA" w:rsidRPr="00D0027F" w:rsidSect="007C5044">
      <w:type w:val="continuous"/>
      <w:pgSz w:w="11906" w:h="16838"/>
      <w:pgMar w:top="1417" w:right="1134" w:bottom="1134"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A5619"/>
    <w:rsid w:val="00085169"/>
    <w:rsid w:val="001D11F6"/>
    <w:rsid w:val="006742DE"/>
    <w:rsid w:val="007C5044"/>
    <w:rsid w:val="008F348E"/>
    <w:rsid w:val="009C3F72"/>
    <w:rsid w:val="00B730D1"/>
    <w:rsid w:val="00D0027F"/>
    <w:rsid w:val="00DE073C"/>
    <w:rsid w:val="00EA5619"/>
    <w:rsid w:val="00F334AA"/>
    <w:rsid w:val="00FA3C2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3C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A5619"/>
    <w:rPr>
      <w:color w:val="0000FF"/>
      <w:u w:val="single"/>
    </w:rPr>
  </w:style>
  <w:style w:type="character" w:customStyle="1" w:styleId="apple-converted-space">
    <w:name w:val="apple-converted-space"/>
    <w:basedOn w:val="Carpredefinitoparagrafo"/>
    <w:rsid w:val="00EA5619"/>
  </w:style>
  <w:style w:type="paragraph" w:styleId="Nessunaspaziatura">
    <w:name w:val="No Spacing"/>
    <w:uiPriority w:val="1"/>
    <w:qFormat/>
    <w:rsid w:val="00B730D1"/>
    <w:pPr>
      <w:spacing w:after="0" w:line="240" w:lineRule="auto"/>
    </w:pPr>
  </w:style>
  <w:style w:type="paragraph" w:styleId="Testofumetto">
    <w:name w:val="Balloon Text"/>
    <w:basedOn w:val="Normale"/>
    <w:link w:val="TestofumettoCarattere"/>
    <w:uiPriority w:val="99"/>
    <w:semiHidden/>
    <w:unhideWhenUsed/>
    <w:rsid w:val="00B730D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30D1"/>
    <w:rPr>
      <w:rFonts w:ascii="Tahoma" w:hAnsi="Tahoma" w:cs="Tahoma"/>
      <w:sz w:val="16"/>
      <w:szCs w:val="16"/>
    </w:rPr>
  </w:style>
  <w:style w:type="character" w:customStyle="1" w:styleId="il">
    <w:name w:val="il"/>
    <w:basedOn w:val="Carpredefinitoparagrafo"/>
    <w:rsid w:val="00DE073C"/>
  </w:style>
</w:styles>
</file>

<file path=word/webSettings.xml><?xml version="1.0" encoding="utf-8"?>
<w:webSettings xmlns:r="http://schemas.openxmlformats.org/officeDocument/2006/relationships" xmlns:w="http://schemas.openxmlformats.org/wordprocessingml/2006/main">
  <w:divs>
    <w:div w:id="113409019">
      <w:bodyDiv w:val="1"/>
      <w:marLeft w:val="0"/>
      <w:marRight w:val="0"/>
      <w:marTop w:val="0"/>
      <w:marBottom w:val="0"/>
      <w:divBdr>
        <w:top w:val="none" w:sz="0" w:space="0" w:color="auto"/>
        <w:left w:val="none" w:sz="0" w:space="0" w:color="auto"/>
        <w:bottom w:val="none" w:sz="0" w:space="0" w:color="auto"/>
        <w:right w:val="none" w:sz="0" w:space="0" w:color="auto"/>
      </w:divBdr>
      <w:divsChild>
        <w:div w:id="1157720275">
          <w:marLeft w:val="0"/>
          <w:marRight w:val="0"/>
          <w:marTop w:val="0"/>
          <w:marBottom w:val="0"/>
          <w:divBdr>
            <w:top w:val="none" w:sz="0" w:space="0" w:color="auto"/>
            <w:left w:val="none" w:sz="0" w:space="0" w:color="auto"/>
            <w:bottom w:val="none" w:sz="0" w:space="0" w:color="auto"/>
            <w:right w:val="none" w:sz="0" w:space="0" w:color="auto"/>
          </w:divBdr>
        </w:div>
        <w:div w:id="86275209">
          <w:marLeft w:val="0"/>
          <w:marRight w:val="0"/>
          <w:marTop w:val="0"/>
          <w:marBottom w:val="0"/>
          <w:divBdr>
            <w:top w:val="none" w:sz="0" w:space="0" w:color="auto"/>
            <w:left w:val="none" w:sz="0" w:space="0" w:color="auto"/>
            <w:bottom w:val="none" w:sz="0" w:space="0" w:color="auto"/>
            <w:right w:val="none" w:sz="0" w:space="0" w:color="auto"/>
          </w:divBdr>
        </w:div>
        <w:div w:id="1361275967">
          <w:marLeft w:val="0"/>
          <w:marRight w:val="0"/>
          <w:marTop w:val="0"/>
          <w:marBottom w:val="0"/>
          <w:divBdr>
            <w:top w:val="none" w:sz="0" w:space="0" w:color="auto"/>
            <w:left w:val="none" w:sz="0" w:space="0" w:color="auto"/>
            <w:bottom w:val="none" w:sz="0" w:space="0" w:color="auto"/>
            <w:right w:val="none" w:sz="0" w:space="0" w:color="auto"/>
          </w:divBdr>
        </w:div>
        <w:div w:id="1495142923">
          <w:marLeft w:val="0"/>
          <w:marRight w:val="0"/>
          <w:marTop w:val="0"/>
          <w:marBottom w:val="0"/>
          <w:divBdr>
            <w:top w:val="none" w:sz="0" w:space="0" w:color="auto"/>
            <w:left w:val="none" w:sz="0" w:space="0" w:color="auto"/>
            <w:bottom w:val="none" w:sz="0" w:space="0" w:color="auto"/>
            <w:right w:val="none" w:sz="0" w:space="0" w:color="auto"/>
          </w:divBdr>
        </w:div>
        <w:div w:id="1086656493">
          <w:marLeft w:val="0"/>
          <w:marRight w:val="0"/>
          <w:marTop w:val="0"/>
          <w:marBottom w:val="0"/>
          <w:divBdr>
            <w:top w:val="none" w:sz="0" w:space="0" w:color="auto"/>
            <w:left w:val="none" w:sz="0" w:space="0" w:color="auto"/>
            <w:bottom w:val="none" w:sz="0" w:space="0" w:color="auto"/>
            <w:right w:val="none" w:sz="0" w:space="0" w:color="auto"/>
          </w:divBdr>
        </w:div>
      </w:divsChild>
    </w:div>
    <w:div w:id="1826504802">
      <w:bodyDiv w:val="1"/>
      <w:marLeft w:val="0"/>
      <w:marRight w:val="0"/>
      <w:marTop w:val="0"/>
      <w:marBottom w:val="0"/>
      <w:divBdr>
        <w:top w:val="none" w:sz="0" w:space="0" w:color="auto"/>
        <w:left w:val="none" w:sz="0" w:space="0" w:color="auto"/>
        <w:bottom w:val="none" w:sz="0" w:space="0" w:color="auto"/>
        <w:right w:val="none" w:sz="0" w:space="0" w:color="auto"/>
      </w:divBdr>
      <w:divsChild>
        <w:div w:id="1075321831">
          <w:marLeft w:val="0"/>
          <w:marRight w:val="0"/>
          <w:marTop w:val="0"/>
          <w:marBottom w:val="0"/>
          <w:divBdr>
            <w:top w:val="none" w:sz="0" w:space="0" w:color="auto"/>
            <w:left w:val="none" w:sz="0" w:space="0" w:color="auto"/>
            <w:bottom w:val="none" w:sz="0" w:space="0" w:color="auto"/>
            <w:right w:val="none" w:sz="0" w:space="0" w:color="auto"/>
          </w:divBdr>
          <w:divsChild>
            <w:div w:id="783887397">
              <w:marLeft w:val="0"/>
              <w:marRight w:val="0"/>
              <w:marTop w:val="0"/>
              <w:marBottom w:val="0"/>
              <w:divBdr>
                <w:top w:val="none" w:sz="0" w:space="0" w:color="auto"/>
                <w:left w:val="none" w:sz="0" w:space="0" w:color="auto"/>
                <w:bottom w:val="none" w:sz="0" w:space="0" w:color="auto"/>
                <w:right w:val="none" w:sz="0" w:space="0" w:color="auto"/>
              </w:divBdr>
            </w:div>
            <w:div w:id="690650445">
              <w:marLeft w:val="0"/>
              <w:marRight w:val="0"/>
              <w:marTop w:val="0"/>
              <w:marBottom w:val="0"/>
              <w:divBdr>
                <w:top w:val="none" w:sz="0" w:space="0" w:color="auto"/>
                <w:left w:val="none" w:sz="0" w:space="0" w:color="auto"/>
                <w:bottom w:val="none" w:sz="0" w:space="0" w:color="auto"/>
                <w:right w:val="none" w:sz="0" w:space="0" w:color="auto"/>
              </w:divBdr>
            </w:div>
            <w:div w:id="227965062">
              <w:marLeft w:val="0"/>
              <w:marRight w:val="0"/>
              <w:marTop w:val="0"/>
              <w:marBottom w:val="0"/>
              <w:divBdr>
                <w:top w:val="none" w:sz="0" w:space="0" w:color="auto"/>
                <w:left w:val="none" w:sz="0" w:space="0" w:color="auto"/>
                <w:bottom w:val="none" w:sz="0" w:space="0" w:color="auto"/>
                <w:right w:val="none" w:sz="0" w:space="0" w:color="auto"/>
              </w:divBdr>
            </w:div>
            <w:div w:id="1467623890">
              <w:marLeft w:val="0"/>
              <w:marRight w:val="0"/>
              <w:marTop w:val="0"/>
              <w:marBottom w:val="0"/>
              <w:divBdr>
                <w:top w:val="none" w:sz="0" w:space="0" w:color="auto"/>
                <w:left w:val="none" w:sz="0" w:space="0" w:color="auto"/>
                <w:bottom w:val="none" w:sz="0" w:space="0" w:color="auto"/>
                <w:right w:val="none" w:sz="0" w:space="0" w:color="auto"/>
              </w:divBdr>
            </w:div>
            <w:div w:id="62265595">
              <w:marLeft w:val="0"/>
              <w:marRight w:val="0"/>
              <w:marTop w:val="0"/>
              <w:marBottom w:val="0"/>
              <w:divBdr>
                <w:top w:val="none" w:sz="0" w:space="0" w:color="auto"/>
                <w:left w:val="none" w:sz="0" w:space="0" w:color="auto"/>
                <w:bottom w:val="none" w:sz="0" w:space="0" w:color="auto"/>
                <w:right w:val="none" w:sz="0" w:space="0" w:color="auto"/>
              </w:divBdr>
            </w:div>
            <w:div w:id="1489902184">
              <w:marLeft w:val="0"/>
              <w:marRight w:val="0"/>
              <w:marTop w:val="0"/>
              <w:marBottom w:val="0"/>
              <w:divBdr>
                <w:top w:val="none" w:sz="0" w:space="0" w:color="auto"/>
                <w:left w:val="none" w:sz="0" w:space="0" w:color="auto"/>
                <w:bottom w:val="none" w:sz="0" w:space="0" w:color="auto"/>
                <w:right w:val="none" w:sz="0" w:space="0" w:color="auto"/>
              </w:divBdr>
            </w:div>
            <w:div w:id="3814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garufi.al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8C2445-12C5-455B-BEB0-D0D6B3DB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366</Words>
  <Characters>2092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5</cp:revision>
  <dcterms:created xsi:type="dcterms:W3CDTF">2016-09-07T11:01:00Z</dcterms:created>
  <dcterms:modified xsi:type="dcterms:W3CDTF">2016-09-15T11:10:00Z</dcterms:modified>
</cp:coreProperties>
</file>